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4B" w:rsidRPr="005B0578" w:rsidRDefault="005B05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B05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Анализ ВПР   по </w:t>
      </w:r>
      <w:r w:rsidR="00880482" w:rsidRPr="005B05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физике</w:t>
      </w:r>
    </w:p>
    <w:p w:rsidR="00C77E4B" w:rsidRPr="005B0578" w:rsidRDefault="005B05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05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880482" w:rsidRPr="005B057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</w:t>
      </w:r>
      <w:r w:rsidRPr="005B05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 </w:t>
      </w:r>
      <w:r w:rsidRPr="005B0578">
        <w:rPr>
          <w:rFonts w:ascii="Times New Roman" w:eastAsia="Times New Roman" w:hAnsi="Times New Roman" w:cs="Times New Roman"/>
          <w:sz w:val="24"/>
          <w:szCs w:val="24"/>
        </w:rPr>
        <w:t xml:space="preserve">МОБУ СОШ </w:t>
      </w:r>
      <w:proofErr w:type="spellStart"/>
      <w:r w:rsidRPr="005B0578">
        <w:rPr>
          <w:rFonts w:ascii="Times New Roman" w:eastAsia="Times New Roman" w:hAnsi="Times New Roman" w:cs="Times New Roman"/>
          <w:sz w:val="24"/>
          <w:szCs w:val="24"/>
        </w:rPr>
        <w:t>д.М.Горький</w:t>
      </w:r>
      <w:proofErr w:type="spellEnd"/>
      <w:r w:rsidRPr="005B0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7E4B" w:rsidRPr="005B0578" w:rsidRDefault="005B0578" w:rsidP="00F35E4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B0578">
        <w:rPr>
          <w:rFonts w:ascii="Times New Roman" w:eastAsia="Times New Roman" w:hAnsi="Times New Roman" w:cs="Times New Roman"/>
          <w:b/>
          <w:sz w:val="24"/>
          <w:szCs w:val="24"/>
        </w:rPr>
        <w:t>Дата проведения</w:t>
      </w:r>
      <w:proofErr w:type="gramStart"/>
      <w:r w:rsidRPr="005B0578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="00F35E4F" w:rsidRPr="005B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5E4F" w:rsidRPr="005B057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11.04.2025</w:t>
      </w:r>
    </w:p>
    <w:p w:rsidR="00C77E4B" w:rsidRPr="005B0578" w:rsidRDefault="005B05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before="321" w:after="0" w:line="240" w:lineRule="auto"/>
        <w:ind w:left="420" w:hanging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5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Назначение всероссийской проверочной работы</w:t>
      </w:r>
    </w:p>
    <w:p w:rsidR="00C77E4B" w:rsidRPr="005B0578" w:rsidRDefault="005B0578" w:rsidP="00D94B6C">
      <w:pPr>
        <w:pBdr>
          <w:top w:val="nil"/>
          <w:left w:val="nil"/>
          <w:bottom w:val="nil"/>
          <w:right w:val="nil"/>
          <w:between w:val="nil"/>
        </w:pBdr>
        <w:spacing w:before="88" w:after="0"/>
        <w:ind w:left="142" w:right="139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B05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Всероссийские проверочные работы (ВПР) проводятся в целях осуществления мониторинга уровня и качества </w:t>
      </w:r>
      <w:proofErr w:type="gramStart"/>
      <w:r w:rsidRPr="005B0578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</w:t>
      </w:r>
      <w:proofErr w:type="gramEnd"/>
      <w:r w:rsidRPr="005B05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в соответствии с требованиями федеральных государственных образовательных стандартов и федеральных основных общеобразовательных про</w:t>
      </w:r>
      <w:r w:rsidRPr="005B0578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грамм.</w:t>
      </w:r>
    </w:p>
    <w:p w:rsidR="00C77E4B" w:rsidRPr="005B0578" w:rsidRDefault="005B05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before="1" w:after="0" w:line="240" w:lineRule="auto"/>
        <w:ind w:left="420" w:hanging="2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05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проверочной работы</w:t>
      </w:r>
    </w:p>
    <w:p w:rsidR="00C77E4B" w:rsidRPr="005B0578" w:rsidRDefault="00C77E4B">
      <w:pPr>
        <w:pBdr>
          <w:top w:val="nil"/>
          <w:left w:val="nil"/>
          <w:bottom w:val="nil"/>
          <w:right w:val="nil"/>
          <w:between w:val="nil"/>
        </w:pBdr>
        <w:spacing w:before="88" w:after="0"/>
        <w:ind w:left="862"/>
        <w:rPr>
          <w:rFonts w:ascii="Times New Roman" w:eastAsia="Times New Roman" w:hAnsi="Times New Roman" w:cs="Times New Roman"/>
          <w:sz w:val="24"/>
          <w:szCs w:val="24"/>
        </w:rPr>
      </w:pPr>
    </w:p>
    <w:p w:rsidR="00D94B6C" w:rsidRPr="005B0578" w:rsidRDefault="00D94B6C" w:rsidP="00D94B6C">
      <w:pPr>
        <w:pStyle w:val="1"/>
        <w:spacing w:after="0"/>
        <w:ind w:left="0" w:hanging="2"/>
        <w:jc w:val="left"/>
        <w:rPr>
          <w:b w:val="0"/>
          <w:color w:val="000000"/>
          <w:sz w:val="24"/>
          <w:szCs w:val="24"/>
        </w:rPr>
      </w:pPr>
      <w:r w:rsidRPr="005B0578">
        <w:rPr>
          <w:b w:val="0"/>
          <w:color w:val="333333"/>
          <w:sz w:val="24"/>
          <w:szCs w:val="24"/>
          <w:shd w:val="clear" w:color="auto" w:fill="FFFFFF"/>
        </w:rPr>
        <w:t xml:space="preserve">            </w:t>
      </w:r>
      <w:r w:rsidRPr="005B0578">
        <w:rPr>
          <w:b w:val="0"/>
          <w:color w:val="333333"/>
          <w:sz w:val="24"/>
          <w:szCs w:val="24"/>
          <w:shd w:val="clear" w:color="auto" w:fill="FFFFFF"/>
        </w:rPr>
        <w:t>На выполнение заданий части 1 проверочной работы по физике отводится один урок (не более 45 минут).</w:t>
      </w:r>
    </w:p>
    <w:p w:rsidR="00D94B6C" w:rsidRPr="005B0578" w:rsidRDefault="00D94B6C" w:rsidP="00D94B6C">
      <w:pPr>
        <w:pStyle w:val="1"/>
        <w:spacing w:after="0"/>
        <w:ind w:left="0" w:hanging="2"/>
        <w:jc w:val="left"/>
        <w:rPr>
          <w:b w:val="0"/>
          <w:color w:val="000000"/>
          <w:sz w:val="24"/>
          <w:szCs w:val="24"/>
        </w:rPr>
      </w:pPr>
      <w:r w:rsidRPr="005B0578">
        <w:rPr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5B0578">
        <w:rPr>
          <w:b w:val="0"/>
          <w:color w:val="333333"/>
          <w:sz w:val="24"/>
          <w:szCs w:val="24"/>
          <w:shd w:val="clear" w:color="auto" w:fill="FFFFFF"/>
        </w:rPr>
        <w:t xml:space="preserve">          </w:t>
      </w:r>
      <w:r w:rsidRPr="005B0578">
        <w:rPr>
          <w:b w:val="0"/>
          <w:color w:val="333333"/>
          <w:sz w:val="24"/>
          <w:szCs w:val="24"/>
          <w:shd w:val="clear" w:color="auto" w:fill="FFFFFF"/>
        </w:rPr>
        <w:t>Часть 1 включает в себя 6 заданий. На выполнение части 2 проверочной работы по физике отводится один урок (не более 45 минут). Часть 2 включает в себя 7 заданий.</w:t>
      </w:r>
    </w:p>
    <w:p w:rsidR="00C77E4B" w:rsidRPr="005B0578" w:rsidRDefault="00D94B6C" w:rsidP="005B0578">
      <w:pPr>
        <w:pStyle w:val="1"/>
        <w:ind w:left="0" w:hanging="2"/>
        <w:jc w:val="center"/>
        <w:rPr>
          <w:b w:val="0"/>
          <w:color w:val="000000"/>
          <w:sz w:val="24"/>
          <w:szCs w:val="24"/>
        </w:rPr>
      </w:pPr>
      <w:r w:rsidRPr="005B0578">
        <w:rPr>
          <w:b w:val="0"/>
          <w:color w:val="000000"/>
          <w:sz w:val="24"/>
          <w:szCs w:val="24"/>
        </w:rPr>
        <w:t xml:space="preserve"> </w:t>
      </w:r>
      <w:r w:rsidR="005B0578" w:rsidRPr="005B0578">
        <w:rPr>
          <w:b w:val="0"/>
          <w:color w:val="000000"/>
          <w:sz w:val="24"/>
          <w:szCs w:val="24"/>
        </w:rPr>
        <w:t>Рекомендации по переводу первичных баллов в отметки по пятибалльной шкале</w:t>
      </w:r>
    </w:p>
    <w:p w:rsidR="00C77E4B" w:rsidRPr="005B0578" w:rsidRDefault="00C77E4B">
      <w:pPr>
        <w:pBdr>
          <w:top w:val="nil"/>
          <w:left w:val="nil"/>
          <w:bottom w:val="nil"/>
          <w:right w:val="nil"/>
          <w:between w:val="nil"/>
        </w:pBdr>
        <w:spacing w:after="14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d"/>
        <w:tblW w:w="9498" w:type="dxa"/>
        <w:tblInd w:w="-134" w:type="dxa"/>
        <w:tblLayout w:type="fixed"/>
        <w:tblLook w:val="0000" w:firstRow="0" w:lastRow="0" w:firstColumn="0" w:lastColumn="0" w:noHBand="0" w:noVBand="0"/>
      </w:tblPr>
      <w:tblGrid>
        <w:gridCol w:w="4589"/>
        <w:gridCol w:w="1244"/>
        <w:gridCol w:w="1243"/>
        <w:gridCol w:w="1241"/>
        <w:gridCol w:w="1181"/>
      </w:tblGrid>
      <w:tr w:rsidR="00C77E4B" w:rsidRPr="005B0578" w:rsidTr="00D94B6C">
        <w:trPr>
          <w:trHeight w:val="276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Pr="005B0578" w:rsidRDefault="005B0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3"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5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Pr="005B0578" w:rsidRDefault="005B0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5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Pr="005B0578" w:rsidRDefault="005B0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5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Pr="005B0578" w:rsidRDefault="005B0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5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Pr="005B0578" w:rsidRDefault="005B0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5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</w:tr>
      <w:tr w:rsidR="00C77E4B" w:rsidRPr="005B0578" w:rsidTr="00D94B6C">
        <w:trPr>
          <w:trHeight w:val="276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Pr="005B0578" w:rsidRDefault="005B0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Первичные баллы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Pr="005B0578" w:rsidRDefault="005B0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0–6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Pr="005B0578" w:rsidRDefault="005B0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7–12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Pr="005B0578" w:rsidRDefault="005B0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13–18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7E4B" w:rsidRPr="005B0578" w:rsidRDefault="005B0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19–25</w:t>
            </w:r>
          </w:p>
        </w:tc>
      </w:tr>
    </w:tbl>
    <w:p w:rsidR="00C77E4B" w:rsidRPr="005B0578" w:rsidRDefault="00C77E4B">
      <w:pPr>
        <w:pBdr>
          <w:top w:val="nil"/>
          <w:left w:val="nil"/>
          <w:bottom w:val="nil"/>
          <w:right w:val="nil"/>
          <w:between w:val="nil"/>
        </w:pBdr>
        <w:spacing w:before="68"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77E4B" w:rsidRPr="005B0578" w:rsidRDefault="00C77E4B">
      <w:pPr>
        <w:pBdr>
          <w:top w:val="nil"/>
          <w:left w:val="nil"/>
          <w:bottom w:val="nil"/>
          <w:right w:val="nil"/>
          <w:between w:val="nil"/>
        </w:pBdr>
        <w:spacing w:before="1" w:after="0"/>
        <w:ind w:left="142" w:right="138" w:firstLine="71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e"/>
        <w:tblW w:w="94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26"/>
        <w:gridCol w:w="1440"/>
        <w:gridCol w:w="855"/>
        <w:gridCol w:w="705"/>
        <w:gridCol w:w="705"/>
        <w:gridCol w:w="570"/>
        <w:gridCol w:w="2235"/>
        <w:gridCol w:w="2085"/>
      </w:tblGrid>
      <w:tr w:rsidR="00C77E4B" w:rsidRPr="005B0578" w:rsidTr="00D94B6C">
        <w:trPr>
          <w:trHeight w:val="281"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5B0578" w:rsidRDefault="005B0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05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77E4B" w:rsidRPr="005B0578" w:rsidRDefault="005B0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5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уч-ся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5B0578" w:rsidRDefault="005B0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05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Выполняли</w:t>
            </w:r>
          </w:p>
          <w:p w:rsidR="00C77E4B" w:rsidRPr="005B0578" w:rsidRDefault="005B0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5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5B0578" w:rsidRDefault="005B0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05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Получили отметку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5B0578" w:rsidRDefault="005B0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05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</w:t>
            </w:r>
          </w:p>
          <w:p w:rsidR="00C77E4B" w:rsidRPr="005B0578" w:rsidRDefault="005B0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5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5B0578" w:rsidRDefault="005B0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05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</w:t>
            </w:r>
          </w:p>
          <w:p w:rsidR="00C77E4B" w:rsidRPr="005B0578" w:rsidRDefault="005B0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5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знаний</w:t>
            </w:r>
          </w:p>
        </w:tc>
      </w:tr>
      <w:tr w:rsidR="00C77E4B" w:rsidRPr="005B0578" w:rsidTr="00D94B6C">
        <w:trPr>
          <w:trHeight w:val="547"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5B0578" w:rsidRDefault="00C77E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5B0578" w:rsidRDefault="00C77E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5B0578" w:rsidRDefault="005B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5B0578" w:rsidRDefault="005B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5B0578" w:rsidRDefault="005B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5B0578" w:rsidRDefault="005B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5B0578" w:rsidRDefault="00C77E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5B0578" w:rsidRDefault="00C77E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E4B" w:rsidRPr="005B0578" w:rsidTr="00D94B6C">
        <w:trPr>
          <w:trHeight w:val="40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5B0578" w:rsidRDefault="00D94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5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5B0578" w:rsidRDefault="00D94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5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5B0578" w:rsidRDefault="00D94B6C" w:rsidP="00D77E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5B0578" w:rsidRDefault="00D94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5B0578" w:rsidRDefault="00D94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5B0578" w:rsidRDefault="00D94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5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5B0578" w:rsidRDefault="00D9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</w:t>
            </w:r>
            <w:r w:rsidR="005B0578" w:rsidRPr="005B05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4B" w:rsidRPr="005B0578" w:rsidRDefault="00D94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5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  <w:r w:rsidR="00D77E02" w:rsidRPr="005B05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</w:tbl>
    <w:p w:rsidR="00C77E4B" w:rsidRPr="005B0578" w:rsidRDefault="00C77E4B" w:rsidP="00D77E02">
      <w:pPr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/>
        </w:rPr>
      </w:pPr>
    </w:p>
    <w:tbl>
      <w:tblPr>
        <w:tblStyle w:val="af"/>
        <w:tblW w:w="9396" w:type="dxa"/>
        <w:tblInd w:w="-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13"/>
        <w:gridCol w:w="851"/>
        <w:gridCol w:w="1032"/>
      </w:tblGrid>
      <w:tr w:rsidR="00C77E4B" w:rsidRPr="005B0578" w:rsidTr="00D94B6C">
        <w:trPr>
          <w:trHeight w:val="285"/>
        </w:trPr>
        <w:tc>
          <w:tcPr>
            <w:tcW w:w="9396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7E4B" w:rsidRPr="005B0578" w:rsidRDefault="005B057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отметок с отметками по журналу</w:t>
            </w:r>
          </w:p>
        </w:tc>
      </w:tr>
      <w:tr w:rsidR="00D94B6C" w:rsidRPr="005B0578" w:rsidTr="00D94B6C">
        <w:trPr>
          <w:trHeight w:val="285"/>
        </w:trPr>
        <w:tc>
          <w:tcPr>
            <w:tcW w:w="7513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94B6C" w:rsidRPr="005B0578" w:rsidRDefault="00D94B6C" w:rsidP="00D9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  <w:proofErr w:type="gramEnd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0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94B6C" w:rsidRPr="005B0578" w:rsidRDefault="00D94B6C" w:rsidP="00D9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94B6C" w:rsidRPr="005B0578" w:rsidRDefault="00D94B6C" w:rsidP="00D9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D94B6C" w:rsidRPr="005B0578" w:rsidTr="00D94B6C">
        <w:trPr>
          <w:trHeight w:val="313"/>
        </w:trPr>
        <w:tc>
          <w:tcPr>
            <w:tcW w:w="75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94B6C" w:rsidRPr="005B0578" w:rsidRDefault="00D94B6C" w:rsidP="00D9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94B6C" w:rsidRPr="005B0578" w:rsidRDefault="00D94B6C" w:rsidP="00D9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94B6C" w:rsidRPr="005B0578" w:rsidRDefault="00D94B6C" w:rsidP="00D9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</w:tr>
      <w:tr w:rsidR="00D94B6C" w:rsidRPr="005B0578" w:rsidTr="00D94B6C">
        <w:trPr>
          <w:trHeight w:val="344"/>
        </w:trPr>
        <w:tc>
          <w:tcPr>
            <w:tcW w:w="75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94B6C" w:rsidRPr="005B0578" w:rsidRDefault="00D94B6C" w:rsidP="00D9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  <w:proofErr w:type="gramEnd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94B6C" w:rsidRPr="005B0578" w:rsidRDefault="00D94B6C" w:rsidP="00D9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94B6C" w:rsidRPr="005B0578" w:rsidRDefault="00D94B6C" w:rsidP="00D9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4B6C" w:rsidRPr="005B0578" w:rsidTr="00D94B6C">
        <w:trPr>
          <w:trHeight w:val="394"/>
        </w:trPr>
        <w:tc>
          <w:tcPr>
            <w:tcW w:w="75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94B6C" w:rsidRPr="005B0578" w:rsidRDefault="00D94B6C" w:rsidP="00D9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94B6C" w:rsidRPr="005B0578" w:rsidRDefault="00D94B6C" w:rsidP="00D9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94B6C" w:rsidRPr="005B0578" w:rsidRDefault="00D94B6C" w:rsidP="00D9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94B6C" w:rsidRPr="005B0578" w:rsidTr="00D94B6C">
        <w:trPr>
          <w:trHeight w:val="315"/>
        </w:trPr>
        <w:tc>
          <w:tcPr>
            <w:tcW w:w="75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94B6C" w:rsidRPr="005B0578" w:rsidRDefault="00D94B6C" w:rsidP="00D9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  <w:proofErr w:type="gramEnd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94B6C" w:rsidRPr="005B0578" w:rsidRDefault="00D94B6C" w:rsidP="00D9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94B6C" w:rsidRPr="005B0578" w:rsidRDefault="00D94B6C" w:rsidP="00D94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</w:tbl>
    <w:p w:rsidR="00C77E4B" w:rsidRPr="005B0578" w:rsidRDefault="00C77E4B">
      <w:pPr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D94B6C" w:rsidRPr="005B0578" w:rsidTr="00CF6D00">
        <w:trPr>
          <w:trHeight w:val="300"/>
        </w:trPr>
        <w:tc>
          <w:tcPr>
            <w:tcW w:w="705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Блоки ПООП обучающийся </w:t>
            </w:r>
            <w:proofErr w:type="gramStart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научится</w:t>
            </w:r>
            <w:proofErr w:type="gramEnd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13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Макс балл</w:t>
            </w:r>
          </w:p>
        </w:tc>
        <w:tc>
          <w:tcPr>
            <w:tcW w:w="1134" w:type="dxa"/>
          </w:tcPr>
          <w:p w:rsidR="00D94B6C" w:rsidRPr="005B0578" w:rsidRDefault="005B0578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3 уч.</w:t>
            </w:r>
          </w:p>
        </w:tc>
      </w:tr>
      <w:tr w:rsidR="00D94B6C" w:rsidRPr="005B0578" w:rsidTr="00CF6D00">
        <w:trPr>
          <w:trHeight w:val="300"/>
        </w:trPr>
        <w:tc>
          <w:tcPr>
            <w:tcW w:w="705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 умений распознавать физические явления (процессы) и объяснять их на основе изученных законов. Владение основополагающими физическими понятиями и величинами, характеризующими физические процессы</w:t>
            </w:r>
          </w:p>
        </w:tc>
        <w:tc>
          <w:tcPr>
            <w:tcW w:w="113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94B6C" w:rsidRPr="005B0578" w:rsidRDefault="00D94B6C" w:rsidP="00CA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94B6C" w:rsidRPr="005B0578" w:rsidTr="00CF6D00">
        <w:trPr>
          <w:trHeight w:val="300"/>
        </w:trPr>
        <w:tc>
          <w:tcPr>
            <w:tcW w:w="705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2. Решать качественные задачи, требующие применения знаний из разных разделов школьного курса физики, а также интеграции </w:t>
            </w:r>
            <w:r w:rsidRPr="005B0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из других предметов естественнонаучного цикла: выстраивать логическую цепочку рассуждений с опорой на изученные законы, закономерности и физические явления</w:t>
            </w:r>
          </w:p>
        </w:tc>
        <w:tc>
          <w:tcPr>
            <w:tcW w:w="113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D94B6C" w:rsidRPr="005B0578" w:rsidRDefault="00D94B6C" w:rsidP="00CA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94B6C" w:rsidRPr="005B0578" w:rsidTr="00CF6D00">
        <w:trPr>
          <w:trHeight w:val="300"/>
        </w:trPr>
        <w:tc>
          <w:tcPr>
            <w:tcW w:w="705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Решать качественные задачи, требующие применения знаний из разных разделов школьного курса физики, а также интеграции знаний из других предметов естественнонаучного цикла: выстраивать логическую цепочку рассуждений с опорой на изученные законы, закономерности и физические явления</w:t>
            </w:r>
          </w:p>
        </w:tc>
        <w:tc>
          <w:tcPr>
            <w:tcW w:w="113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94B6C" w:rsidRPr="005B0578" w:rsidRDefault="00D94B6C" w:rsidP="00CA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94B6C" w:rsidRPr="005B0578" w:rsidTr="00CF6D00">
        <w:trPr>
          <w:trHeight w:val="300"/>
        </w:trPr>
        <w:tc>
          <w:tcPr>
            <w:tcW w:w="705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4. Решать качественные задачи, требующие применения знаний из разных разделов школьного курса физики, а также интеграции знаний из других предметов естественнонаучного цикла: выстраивать логическую цепочку рассуждений с опорой на изученные законы, Закономерности и физические явления</w:t>
            </w:r>
          </w:p>
        </w:tc>
        <w:tc>
          <w:tcPr>
            <w:tcW w:w="113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94B6C" w:rsidRPr="005B0578" w:rsidRDefault="00D94B6C" w:rsidP="00CA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D94B6C" w:rsidRPr="005B0578" w:rsidTr="00CF6D00">
        <w:trPr>
          <w:trHeight w:val="300"/>
        </w:trPr>
        <w:tc>
          <w:tcPr>
            <w:tcW w:w="705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proofErr w:type="gramStart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 умения решать расчетные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расчеты на основании имеющихся данных, анализировать результаты и корректировать методы решения с учетом полученных результатов</w:t>
            </w:r>
            <w:proofErr w:type="gramEnd"/>
          </w:p>
        </w:tc>
        <w:tc>
          <w:tcPr>
            <w:tcW w:w="113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94B6C" w:rsidRPr="005B0578" w:rsidRDefault="00D94B6C" w:rsidP="00CA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</w:tr>
      <w:tr w:rsidR="00D94B6C" w:rsidRPr="005B0578" w:rsidTr="00CF6D00">
        <w:trPr>
          <w:trHeight w:val="300"/>
        </w:trPr>
        <w:tc>
          <w:tcPr>
            <w:tcW w:w="705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  <w:proofErr w:type="spellStart"/>
            <w:proofErr w:type="gramStart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 умения решать расчетные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расчеты на основании имеющихся данных, анализировать результаты и корректировать методы решения с учетом полученных результатов</w:t>
            </w:r>
            <w:proofErr w:type="gramEnd"/>
          </w:p>
        </w:tc>
        <w:tc>
          <w:tcPr>
            <w:tcW w:w="113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94B6C" w:rsidRPr="005B0578" w:rsidRDefault="00D94B6C" w:rsidP="00CA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</w:tr>
      <w:tr w:rsidR="00D94B6C" w:rsidRPr="005B0578" w:rsidTr="00CF6D00">
        <w:trPr>
          <w:trHeight w:val="300"/>
        </w:trPr>
        <w:tc>
          <w:tcPr>
            <w:tcW w:w="705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proofErr w:type="spellStart"/>
            <w:proofErr w:type="gramStart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 умения решать расчетные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расчеты на основании имеющихся данных, анализировать результаты и корректировать методы решения с учетом полученных результатов</w:t>
            </w:r>
            <w:proofErr w:type="gramEnd"/>
          </w:p>
        </w:tc>
        <w:tc>
          <w:tcPr>
            <w:tcW w:w="113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94B6C" w:rsidRPr="005B0578" w:rsidRDefault="00D94B6C" w:rsidP="00CA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4B6C" w:rsidRPr="005B0578" w:rsidTr="00CF6D00">
        <w:trPr>
          <w:trHeight w:val="300"/>
        </w:trPr>
        <w:tc>
          <w:tcPr>
            <w:tcW w:w="705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 умений применять законы классической механики, молекулярной физики и термодинамики, электродинамики, квантовой физики для анализа и объяснения явлений микромира, макромира и </w:t>
            </w:r>
            <w:proofErr w:type="spellStart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мегамира</w:t>
            </w:r>
            <w:proofErr w:type="spellEnd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, 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 анализировать физические процессы, используя основные положения, законы и закономерности</w:t>
            </w:r>
          </w:p>
        </w:tc>
        <w:tc>
          <w:tcPr>
            <w:tcW w:w="113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94B6C" w:rsidRPr="005B0578" w:rsidRDefault="00D94B6C" w:rsidP="00CA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94B6C" w:rsidRPr="005B0578" w:rsidTr="00CF6D00">
        <w:trPr>
          <w:trHeight w:val="300"/>
        </w:trPr>
        <w:tc>
          <w:tcPr>
            <w:tcW w:w="705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proofErr w:type="gramStart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 умения решать расчетные задачи с явно заданной и неявно заданной физической моделью: на основании анализа условия выбирать физические модели, отвечающие </w:t>
            </w:r>
            <w:r w:rsidRPr="005B0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расчеты на основании имеющихся данных, анализировать результаты и корректировать методы решения с учетом полученных результатов.</w:t>
            </w:r>
            <w:proofErr w:type="gramEnd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различными способами работы с информацией физического содержания, развитие умений критического анализа и оценки достоверности получаемой информации</w:t>
            </w:r>
          </w:p>
        </w:tc>
        <w:tc>
          <w:tcPr>
            <w:tcW w:w="113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D94B6C" w:rsidRPr="005B0578" w:rsidRDefault="00D94B6C" w:rsidP="00CA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D94B6C" w:rsidRPr="005B0578" w:rsidTr="00CF6D00">
        <w:trPr>
          <w:trHeight w:val="300"/>
        </w:trPr>
        <w:tc>
          <w:tcPr>
            <w:tcW w:w="705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</w:t>
            </w:r>
          </w:p>
        </w:tc>
        <w:tc>
          <w:tcPr>
            <w:tcW w:w="113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94B6C" w:rsidRPr="005B0578" w:rsidRDefault="00D94B6C" w:rsidP="00CA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94B6C" w:rsidRPr="005B0578" w:rsidTr="00CF6D00">
        <w:trPr>
          <w:trHeight w:val="300"/>
        </w:trPr>
        <w:tc>
          <w:tcPr>
            <w:tcW w:w="705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B0578">
              <w:rPr>
                <w:rFonts w:ascii="Times New Roman" w:hAnsi="Times New Roman" w:cs="Times New Roman"/>
                <w:sz w:val="24"/>
                <w:szCs w:val="24"/>
              </w:rPr>
              <w:t xml:space="preserve"> умений распознавать физические явления (процессы) и объяснять их на основе изученных законов. Решать качественные задачи, требующие применения знаний из разных разделов школьного курса физики, а также интеграции знаний из других предметов естественнонаучного цикла: выстраивать логическую цепочку рассуждений с опорой на изученные законы, закономерности и физические явления</w:t>
            </w:r>
          </w:p>
        </w:tc>
        <w:tc>
          <w:tcPr>
            <w:tcW w:w="113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94B6C" w:rsidRPr="005B0578" w:rsidRDefault="00D94B6C" w:rsidP="00CA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D94B6C" w:rsidRPr="005B0578" w:rsidTr="00CF6D00">
        <w:trPr>
          <w:trHeight w:val="300"/>
        </w:trPr>
        <w:tc>
          <w:tcPr>
            <w:tcW w:w="705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11. 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</w:t>
            </w:r>
          </w:p>
        </w:tc>
        <w:tc>
          <w:tcPr>
            <w:tcW w:w="113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94B6C" w:rsidRPr="005B0578" w:rsidRDefault="00D94B6C" w:rsidP="00CA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</w:tr>
      <w:tr w:rsidR="00D94B6C" w:rsidRPr="005B0578" w:rsidTr="00CF6D00">
        <w:trPr>
          <w:trHeight w:val="300"/>
        </w:trPr>
        <w:tc>
          <w:tcPr>
            <w:tcW w:w="705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12. Овладение различными способами работы с информацией физического содержания с использованием современных информационных технологий, развитие умений критического анализа и оценки достоверности получаемой информации</w:t>
            </w:r>
          </w:p>
        </w:tc>
        <w:tc>
          <w:tcPr>
            <w:tcW w:w="113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94B6C" w:rsidRPr="005B0578" w:rsidRDefault="00D94B6C" w:rsidP="00CA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4B6C" w:rsidRPr="005B0578" w:rsidTr="00CF6D00">
        <w:trPr>
          <w:trHeight w:val="300"/>
        </w:trPr>
        <w:tc>
          <w:tcPr>
            <w:tcW w:w="705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13. Овладение различными способами работы с информацией физического содержания с использованием современных информационных технологий, развитие умений критического анализа и оценки достоверности получаемой информации</w:t>
            </w:r>
          </w:p>
        </w:tc>
        <w:tc>
          <w:tcPr>
            <w:tcW w:w="1134" w:type="dxa"/>
            <w:noWrap/>
            <w:hideMark/>
          </w:tcPr>
          <w:p w:rsidR="00D94B6C" w:rsidRPr="005B0578" w:rsidRDefault="00D94B6C" w:rsidP="0082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94B6C" w:rsidRPr="005B0578" w:rsidRDefault="00D94B6C" w:rsidP="00CA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78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</w:tbl>
    <w:p w:rsidR="00D77E02" w:rsidRPr="005B0578" w:rsidRDefault="00D77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/>
        </w:rPr>
      </w:pPr>
    </w:p>
    <w:p w:rsidR="00D77E02" w:rsidRPr="005B0578" w:rsidRDefault="005B05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</w:pPr>
      <w:r w:rsidRPr="005B057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Вывод: полученные результаты ВПР по </w:t>
      </w:r>
      <w:r w:rsidR="008666AC" w:rsidRPr="005B0578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физике</w:t>
      </w:r>
      <w:r w:rsidRPr="005B057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указывают на пробелы в знаниях, умениях и навыках учащихся, которые</w:t>
      </w:r>
      <w:r w:rsidR="00D77E02" w:rsidRPr="005B0578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</w:t>
      </w:r>
      <w:r w:rsidRPr="005B057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должны формироваться в курсе </w:t>
      </w:r>
      <w:r w:rsidR="008666AC" w:rsidRPr="005B0578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физики.</w:t>
      </w:r>
    </w:p>
    <w:p w:rsidR="00C77E4B" w:rsidRPr="005B0578" w:rsidRDefault="00F30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B0578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      </w:t>
      </w:r>
      <w:r w:rsidR="005B0578" w:rsidRPr="005B0578">
        <w:rPr>
          <w:rFonts w:ascii="Times New Roman" w:eastAsia="Times New Roman" w:hAnsi="Times New Roman" w:cs="Times New Roman"/>
          <w:color w:val="1A1A1A"/>
          <w:sz w:val="24"/>
          <w:szCs w:val="24"/>
        </w:rPr>
        <w:t>Наиболее проблемными при решении оказались вопросы,</w:t>
      </w:r>
    </w:p>
    <w:p w:rsidR="00C77E4B" w:rsidRPr="005B0578" w:rsidRDefault="005B0578" w:rsidP="0086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</w:pPr>
      <w:r w:rsidRPr="005B0578">
        <w:rPr>
          <w:rFonts w:ascii="Times New Roman" w:eastAsia="Times New Roman" w:hAnsi="Times New Roman" w:cs="Times New Roman"/>
          <w:color w:val="1A1A1A"/>
          <w:sz w:val="24"/>
          <w:szCs w:val="24"/>
        </w:rPr>
        <w:t>связанные с умение</w:t>
      </w:r>
      <w:r w:rsidR="00F308AC" w:rsidRPr="005B0578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м</w:t>
      </w:r>
      <w:r w:rsidRPr="005B057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8666AC" w:rsidRPr="005B0578">
        <w:rPr>
          <w:rFonts w:ascii="Times New Roman" w:hAnsi="Times New Roman" w:cs="Times New Roman"/>
          <w:sz w:val="24"/>
          <w:szCs w:val="24"/>
        </w:rPr>
        <w:t>работ</w:t>
      </w:r>
      <w:proofErr w:type="spellStart"/>
      <w:r w:rsidR="008666AC" w:rsidRPr="005B0578">
        <w:rPr>
          <w:rFonts w:ascii="Times New Roman" w:hAnsi="Times New Roman" w:cs="Times New Roman"/>
          <w:sz w:val="24"/>
          <w:szCs w:val="24"/>
          <w:lang w:val="ru-RU"/>
        </w:rPr>
        <w:t>ать</w:t>
      </w:r>
      <w:proofErr w:type="spellEnd"/>
      <w:r w:rsidR="008666AC" w:rsidRPr="005B0578">
        <w:rPr>
          <w:rFonts w:ascii="Times New Roman" w:hAnsi="Times New Roman" w:cs="Times New Roman"/>
          <w:sz w:val="24"/>
          <w:szCs w:val="24"/>
        </w:rPr>
        <w:t xml:space="preserve"> с информацией физического содержания с использованием современных информационных технологий, развитие умений критического анализа и оценки достоверности получаемой информации</w:t>
      </w:r>
      <w:r w:rsidRPr="005B0578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 w:rsidR="00F308AC" w:rsidRPr="005B0578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</w:t>
      </w:r>
      <w:r w:rsidRPr="005B0578">
        <w:rPr>
          <w:rFonts w:ascii="Times New Roman" w:hAnsi="Times New Roman" w:cs="Times New Roman"/>
          <w:sz w:val="24"/>
          <w:szCs w:val="24"/>
          <w:lang w:val="ru-RU"/>
        </w:rPr>
        <w:t xml:space="preserve">Не умеют </w:t>
      </w:r>
      <w:r w:rsidRPr="005B0578">
        <w:rPr>
          <w:rFonts w:ascii="Times New Roman" w:hAnsi="Times New Roman" w:cs="Times New Roman"/>
          <w:sz w:val="24"/>
          <w:szCs w:val="24"/>
        </w:rPr>
        <w:t xml:space="preserve"> на основании анализа условия выбирать физические модели, отвечающие требованиям задачи, применять формулы, </w:t>
      </w:r>
      <w:r w:rsidRPr="005B0578">
        <w:rPr>
          <w:rFonts w:ascii="Times New Roman" w:hAnsi="Times New Roman" w:cs="Times New Roman"/>
          <w:sz w:val="24"/>
          <w:szCs w:val="24"/>
        </w:rPr>
        <w:lastRenderedPageBreak/>
        <w:t>законы, закономерности и постулаты физических теорий при использовании математических методов решения задач, проводить расчеты на основании имеющихся данных, анализировать результаты и корректировать методы решения с учетом полученных результатов</w:t>
      </w:r>
      <w:r w:rsidRPr="005B057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77E4B" w:rsidRPr="005B0578" w:rsidRDefault="00F30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B0578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      </w:t>
      </w:r>
      <w:r w:rsidR="005B0578" w:rsidRPr="005B057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Высокий уровень </w:t>
      </w:r>
      <w:proofErr w:type="spellStart"/>
      <w:r w:rsidR="005B0578" w:rsidRPr="005B0578">
        <w:rPr>
          <w:rFonts w:ascii="Times New Roman" w:eastAsia="Times New Roman" w:hAnsi="Times New Roman" w:cs="Times New Roman"/>
          <w:color w:val="1A1A1A"/>
          <w:sz w:val="24"/>
          <w:szCs w:val="24"/>
        </w:rPr>
        <w:t>сформированности</w:t>
      </w:r>
      <w:proofErr w:type="spellEnd"/>
      <w:r w:rsidR="005B0578" w:rsidRPr="005B057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учащ</w:t>
      </w:r>
      <w:r w:rsidR="005B0578" w:rsidRPr="005B057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иеся продемонстрировали в следующих заданиях </w:t>
      </w:r>
      <w:proofErr w:type="gramStart"/>
      <w:r w:rsidR="005B0578" w:rsidRPr="005B0578">
        <w:rPr>
          <w:rFonts w:ascii="Times New Roman" w:eastAsia="Times New Roman" w:hAnsi="Times New Roman" w:cs="Times New Roman"/>
          <w:color w:val="1A1A1A"/>
          <w:sz w:val="24"/>
          <w:szCs w:val="24"/>
        </w:rPr>
        <w:t>на</w:t>
      </w:r>
      <w:proofErr w:type="gramEnd"/>
      <w:r w:rsidR="005B0578" w:rsidRPr="005B0578">
        <w:rPr>
          <w:rFonts w:ascii="Times New Roman" w:eastAsia="Times New Roman" w:hAnsi="Times New Roman" w:cs="Times New Roman"/>
          <w:color w:val="1A1A1A"/>
          <w:sz w:val="24"/>
          <w:szCs w:val="24"/>
        </w:rPr>
        <w:t>:</w:t>
      </w:r>
    </w:p>
    <w:p w:rsidR="00C77E4B" w:rsidRPr="005B0578" w:rsidRDefault="0086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B0578">
        <w:rPr>
          <w:rFonts w:ascii="Times New Roman" w:hAnsi="Times New Roman" w:cs="Times New Roman"/>
          <w:sz w:val="24"/>
          <w:szCs w:val="24"/>
        </w:rPr>
        <w:t>Владение основополагающими физическими понятиями и величинами, характеризующими физические процессы</w:t>
      </w:r>
      <w:r w:rsidR="005B0578" w:rsidRPr="005B057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 </w:t>
      </w:r>
    </w:p>
    <w:p w:rsidR="008666AC" w:rsidRPr="005B0578" w:rsidRDefault="005B05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val="ru-RU"/>
        </w:rPr>
      </w:pPr>
      <w:r w:rsidRPr="005B057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Умение </w:t>
      </w:r>
      <w:r w:rsidR="008666AC" w:rsidRPr="005B0578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spellStart"/>
      <w:r w:rsidR="008666AC" w:rsidRPr="005B0578">
        <w:rPr>
          <w:rFonts w:ascii="Times New Roman" w:hAnsi="Times New Roman" w:cs="Times New Roman"/>
          <w:sz w:val="24"/>
          <w:szCs w:val="24"/>
        </w:rPr>
        <w:t>ешать</w:t>
      </w:r>
      <w:proofErr w:type="spellEnd"/>
      <w:r w:rsidR="008666AC" w:rsidRPr="005B0578">
        <w:rPr>
          <w:rFonts w:ascii="Times New Roman" w:hAnsi="Times New Roman" w:cs="Times New Roman"/>
          <w:sz w:val="24"/>
          <w:szCs w:val="24"/>
        </w:rPr>
        <w:t xml:space="preserve"> качественные задачи, требующие применения знаний из разных разделов школьного курса физики, а также интеграции знаний</w:t>
      </w:r>
      <w:r w:rsidR="008666AC" w:rsidRPr="005B0578">
        <w:rPr>
          <w:rFonts w:ascii="Times New Roman" w:eastAsia="Times New Roman" w:hAnsi="Times New Roman" w:cs="Times New Roman"/>
          <w:color w:val="0D0D0D"/>
          <w:sz w:val="24"/>
          <w:szCs w:val="24"/>
          <w:lang w:val="ru-RU"/>
        </w:rPr>
        <w:t xml:space="preserve"> </w:t>
      </w:r>
    </w:p>
    <w:p w:rsidR="008666AC" w:rsidRPr="005B0578" w:rsidRDefault="00011B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0578">
        <w:rPr>
          <w:rFonts w:ascii="Times New Roman" w:eastAsia="Times New Roman" w:hAnsi="Times New Roman" w:cs="Times New Roman"/>
          <w:color w:val="0D0D0D"/>
          <w:sz w:val="24"/>
          <w:szCs w:val="24"/>
          <w:lang w:val="ru-RU"/>
        </w:rPr>
        <w:t>У</w:t>
      </w:r>
      <w:r w:rsidR="008666AC" w:rsidRPr="005B0578">
        <w:rPr>
          <w:rFonts w:ascii="Times New Roman" w:eastAsia="Times New Roman" w:hAnsi="Times New Roman" w:cs="Times New Roman"/>
          <w:color w:val="0D0D0D"/>
          <w:sz w:val="24"/>
          <w:szCs w:val="24"/>
          <w:lang w:val="ru-RU"/>
        </w:rPr>
        <w:t>мение р</w:t>
      </w:r>
      <w:proofErr w:type="spellStart"/>
      <w:r w:rsidR="008666AC" w:rsidRPr="005B0578">
        <w:rPr>
          <w:rFonts w:ascii="Times New Roman" w:hAnsi="Times New Roman" w:cs="Times New Roman"/>
          <w:sz w:val="24"/>
          <w:szCs w:val="24"/>
        </w:rPr>
        <w:t>ешать</w:t>
      </w:r>
      <w:proofErr w:type="spellEnd"/>
      <w:r w:rsidR="008666AC" w:rsidRPr="005B0578">
        <w:rPr>
          <w:rFonts w:ascii="Times New Roman" w:hAnsi="Times New Roman" w:cs="Times New Roman"/>
          <w:sz w:val="24"/>
          <w:szCs w:val="24"/>
        </w:rPr>
        <w:t xml:space="preserve"> качественные задачи, требующие применения знаний из разных разделов школьного курса физики, а также интеграции знаний из других предметов естественнонаучного цикла: выстраивать логическую цепочку рассуждений с опорой на изученные законы, закономерности и физические явления</w:t>
      </w:r>
      <w:r w:rsidR="008666AC" w:rsidRPr="005B057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666AC" w:rsidRPr="005B0578" w:rsidRDefault="008666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B0578">
        <w:rPr>
          <w:rFonts w:ascii="Times New Roman" w:hAnsi="Times New Roman" w:cs="Times New Roman"/>
          <w:sz w:val="24"/>
          <w:szCs w:val="24"/>
          <w:lang w:val="ru-RU"/>
        </w:rPr>
        <w:t xml:space="preserve">Умение </w:t>
      </w:r>
      <w:r w:rsidRPr="005B0578">
        <w:rPr>
          <w:rFonts w:ascii="Times New Roman" w:hAnsi="Times New Roman" w:cs="Times New Roman"/>
          <w:sz w:val="24"/>
          <w:szCs w:val="24"/>
        </w:rPr>
        <w:t>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</w:t>
      </w:r>
    </w:p>
    <w:p w:rsidR="00C77E4B" w:rsidRPr="005B0578" w:rsidRDefault="005B05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B057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</w:t>
      </w:r>
      <w:r w:rsidRPr="005B0578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Рекомендации:</w:t>
      </w:r>
    </w:p>
    <w:p w:rsidR="00C77E4B" w:rsidRPr="005B0578" w:rsidRDefault="005B05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B0578">
        <w:rPr>
          <w:rFonts w:ascii="Times New Roman" w:eastAsia="Times New Roman" w:hAnsi="Times New Roman" w:cs="Times New Roman"/>
          <w:color w:val="1A1A1A"/>
          <w:sz w:val="24"/>
          <w:szCs w:val="24"/>
        </w:rPr>
        <w:t>1</w:t>
      </w:r>
      <w:r w:rsidR="00011B92" w:rsidRPr="005B0578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.</w:t>
      </w:r>
      <w:r w:rsidRPr="005B057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По результатам анализа спланировать коррекционную работу по устранению выявленных</w:t>
      </w:r>
      <w:r w:rsidR="00011B92" w:rsidRPr="005B0578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</w:t>
      </w:r>
      <w:r w:rsidRPr="005B0578">
        <w:rPr>
          <w:rFonts w:ascii="Times New Roman" w:eastAsia="Times New Roman" w:hAnsi="Times New Roman" w:cs="Times New Roman"/>
          <w:color w:val="1A1A1A"/>
          <w:sz w:val="24"/>
          <w:szCs w:val="24"/>
        </w:rPr>
        <w:t>пробелов: организовать сопутствующее повторение на уроках, ввести в план урока проведение</w:t>
      </w:r>
      <w:r w:rsidR="00011B92" w:rsidRPr="005B0578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</w:t>
      </w:r>
      <w:r w:rsidRPr="005B0578">
        <w:rPr>
          <w:rFonts w:ascii="Times New Roman" w:eastAsia="Times New Roman" w:hAnsi="Times New Roman" w:cs="Times New Roman"/>
          <w:color w:val="1A1A1A"/>
          <w:sz w:val="24"/>
          <w:szCs w:val="24"/>
        </w:rPr>
        <w:t>индивидуальных тренировочных упражнений для отдельных учащихся;</w:t>
      </w:r>
    </w:p>
    <w:p w:rsidR="00C77E4B" w:rsidRPr="005B0578" w:rsidRDefault="0001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B0578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2.</w:t>
      </w:r>
      <w:r w:rsidR="005B0578" w:rsidRPr="005B057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Провести работу над ошибками</w:t>
      </w:r>
      <w:proofErr w:type="gramStart"/>
      <w:r w:rsidR="005B0578" w:rsidRPr="005B057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.</w:t>
      </w:r>
      <w:proofErr w:type="gramEnd"/>
    </w:p>
    <w:p w:rsidR="00C77E4B" w:rsidRPr="005B0578" w:rsidRDefault="00C77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C77E4B" w:rsidRPr="005B0578" w:rsidRDefault="008666AC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5B0578">
        <w:rPr>
          <w:rFonts w:ascii="Times New Roman" w:eastAsia="Times New Roman" w:hAnsi="Times New Roman" w:cs="Times New Roman"/>
          <w:sz w:val="24"/>
          <w:szCs w:val="24"/>
        </w:rPr>
        <w:t>Учител</w:t>
      </w:r>
      <w:proofErr w:type="spellEnd"/>
      <w:r w:rsidRPr="005B0578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5B0578" w:rsidRPr="005B057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B0578">
        <w:rPr>
          <w:rFonts w:ascii="Times New Roman" w:eastAsia="Times New Roman" w:hAnsi="Times New Roman" w:cs="Times New Roman"/>
          <w:sz w:val="24"/>
          <w:szCs w:val="24"/>
        </w:rPr>
        <w:t>Галиакбарова</w:t>
      </w:r>
      <w:proofErr w:type="spellEnd"/>
      <w:r w:rsidRPr="005B0578">
        <w:rPr>
          <w:rFonts w:ascii="Times New Roman" w:eastAsia="Times New Roman" w:hAnsi="Times New Roman" w:cs="Times New Roman"/>
          <w:sz w:val="24"/>
          <w:szCs w:val="24"/>
        </w:rPr>
        <w:t xml:space="preserve"> Н.Ф.</w:t>
      </w:r>
    </w:p>
    <w:p w:rsidR="00C77E4B" w:rsidRPr="005B0578" w:rsidRDefault="00C77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7E4B" w:rsidRPr="005B0578" w:rsidRDefault="00C77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7E4B" w:rsidRPr="005B0578" w:rsidRDefault="00C77E4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77E4B" w:rsidRPr="005B0578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A04C7"/>
    <w:multiLevelType w:val="multilevel"/>
    <w:tmpl w:val="CA26B186"/>
    <w:lvl w:ilvl="0">
      <w:start w:val="1"/>
      <w:numFmt w:val="decimal"/>
      <w:lvlText w:val="%1."/>
      <w:lvlJc w:val="left"/>
      <w:pPr>
        <w:ind w:left="422" w:hanging="280"/>
      </w:pPr>
      <w:rPr>
        <w:rFonts w:ascii="Times New Roman" w:eastAsia="Times New Roman" w:hAnsi="Times New Roman" w:cs="Times New Roman"/>
        <w:b/>
        <w:i w:val="0"/>
        <w:sz w:val="28"/>
        <w:szCs w:val="28"/>
        <w:vertAlign w:val="baseline"/>
      </w:rPr>
    </w:lvl>
    <w:lvl w:ilvl="1">
      <w:numFmt w:val="bullet"/>
      <w:lvlText w:val="●"/>
      <w:lvlJc w:val="left"/>
      <w:pPr>
        <w:ind w:left="1341" w:hanging="28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●"/>
      <w:lvlJc w:val="left"/>
      <w:pPr>
        <w:ind w:left="2263" w:hanging="28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185" w:hanging="28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●"/>
      <w:lvlJc w:val="left"/>
      <w:pPr>
        <w:ind w:left="4106" w:hanging="28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●"/>
      <w:lvlJc w:val="left"/>
      <w:pPr>
        <w:ind w:left="5028" w:hanging="28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950" w:hanging="28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●"/>
      <w:lvlJc w:val="left"/>
      <w:pPr>
        <w:ind w:left="6872" w:hanging="28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●"/>
      <w:lvlJc w:val="left"/>
      <w:pPr>
        <w:ind w:left="7793" w:hanging="2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5DE71FCA"/>
    <w:multiLevelType w:val="multilevel"/>
    <w:tmpl w:val="9CDC348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1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77E4B"/>
    <w:rsid w:val="00011B92"/>
    <w:rsid w:val="00267BB4"/>
    <w:rsid w:val="004041B0"/>
    <w:rsid w:val="005B0578"/>
    <w:rsid w:val="008666AC"/>
    <w:rsid w:val="00880482"/>
    <w:rsid w:val="008D2A51"/>
    <w:rsid w:val="00C77E4B"/>
    <w:rsid w:val="00D77E02"/>
    <w:rsid w:val="00D94B6C"/>
    <w:rsid w:val="00F308AC"/>
    <w:rsid w:val="00F3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0"/>
    <w:pPr>
      <w:numPr>
        <w:ilvl w:val="1"/>
        <w:numId w:val="1"/>
      </w:numPr>
      <w:ind w:leftChars="-1" w:left="420" w:hangingChars="1" w:hanging="278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position w:val="-1"/>
      <w:sz w:val="28"/>
      <w:szCs w:val="28"/>
      <w:lang w:val="ru-RU" w:eastAsia="en-US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"/>
    <w:pPr>
      <w:suppressLineNumbers/>
      <w:spacing w:before="120" w:after="120"/>
      <w:ind w:leftChars="-1" w:left="-1" w:hangingChars="1" w:hanging="1"/>
      <w:textDirection w:val="btLr"/>
      <w:textAlignment w:val="top"/>
      <w:outlineLvl w:val="0"/>
    </w:pPr>
    <w:rPr>
      <w:rFonts w:cs="Arial"/>
      <w:i/>
      <w:iCs/>
      <w:position w:val="-1"/>
      <w:sz w:val="24"/>
      <w:szCs w:val="24"/>
      <w:lang w:val="ru-RU" w:eastAsia="zh-CN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bCs/>
      <w:i w:val="0"/>
      <w:iCs w:val="0"/>
      <w:spacing w:val="0"/>
      <w:w w:val="99"/>
      <w:position w:val="-1"/>
      <w:sz w:val="28"/>
      <w:szCs w:val="28"/>
      <w:effect w:val="none"/>
      <w:vertAlign w:val="baseline"/>
      <w:cs w:val="0"/>
      <w:em w:val="none"/>
      <w:lang w:val="ru-RU" w:eastAsia="en-US" w:bidi="ar-SA"/>
    </w:rPr>
  </w:style>
  <w:style w:type="character" w:customStyle="1" w:styleId="WW8Num1z1">
    <w:name w:val="WW8Num1z1"/>
    <w:rPr>
      <w:rFonts w:ascii="Symbol" w:hAnsi="Symbol" w:cs="Symbol"/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WW8Num1z3">
    <w:name w:val="WW8Num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/>
      <w:bCs/>
      <w:i w:val="0"/>
      <w:iCs w:val="0"/>
      <w:spacing w:val="0"/>
      <w:w w:val="99"/>
      <w:position w:val="-1"/>
      <w:sz w:val="28"/>
      <w:szCs w:val="28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paragraph" w:customStyle="1" w:styleId="a5">
    <w:name w:val="Заголовок"/>
    <w:basedOn w:val="a"/>
    <w:next w:val="a0"/>
    <w:pPr>
      <w:keepNext/>
      <w:spacing w:before="240" w:after="120"/>
      <w:ind w:leftChars="-1" w:left="-1" w:hangingChars="1" w:hanging="1"/>
      <w:textDirection w:val="btLr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val="ru-RU" w:eastAsia="zh-CN"/>
    </w:rPr>
  </w:style>
  <w:style w:type="paragraph" w:styleId="a0">
    <w:name w:val="Body Text"/>
    <w:basedOn w:val="a"/>
    <w:pPr>
      <w:spacing w:after="140"/>
      <w:ind w:leftChars="-1" w:left="-1" w:hangingChars="1" w:hanging="1"/>
      <w:textDirection w:val="btLr"/>
      <w:textAlignment w:val="top"/>
      <w:outlineLvl w:val="0"/>
    </w:pPr>
    <w:rPr>
      <w:rFonts w:cs="Vrinda"/>
      <w:position w:val="-1"/>
      <w:szCs w:val="28"/>
      <w:lang w:val="ru-RU" w:eastAsia="zh-CN"/>
    </w:rPr>
  </w:style>
  <w:style w:type="paragraph" w:styleId="a6">
    <w:name w:val="List"/>
    <w:basedOn w:val="a0"/>
    <w:rPr>
      <w:rFonts w:cs="Arial"/>
    </w:rPr>
  </w:style>
  <w:style w:type="paragraph" w:styleId="a7">
    <w:name w:val="index heading"/>
    <w:basedOn w:val="a"/>
    <w:pPr>
      <w:suppressLineNumbers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szCs w:val="28"/>
      <w:lang w:val="ru-RU" w:eastAsia="zh-CN"/>
    </w:rPr>
  </w:style>
  <w:style w:type="paragraph" w:styleId="a8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Vrinda"/>
      <w:position w:val="-1"/>
      <w:szCs w:val="28"/>
      <w:lang w:val="ru-RU" w:eastAsia="zh-CN"/>
    </w:rPr>
  </w:style>
  <w:style w:type="paragraph" w:styleId="a9">
    <w:name w:val="List Paragraph"/>
    <w:basedOn w:val="a"/>
    <w:pPr>
      <w:ind w:leftChars="-1" w:left="420" w:hangingChars="1" w:hanging="278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Cs w:val="28"/>
      <w:lang w:val="ru-RU" w:eastAsia="en-US"/>
    </w:rPr>
  </w:style>
  <w:style w:type="paragraph" w:customStyle="1" w:styleId="aa">
    <w:name w:val="Содержимое таблицы"/>
    <w:basedOn w:val="a"/>
    <w:pPr>
      <w:widowControl w:val="0"/>
      <w:suppressLineNumbers/>
      <w:ind w:leftChars="-1" w:left="-1" w:hangingChars="1" w:hanging="1"/>
      <w:textDirection w:val="btLr"/>
      <w:textAlignment w:val="top"/>
      <w:outlineLvl w:val="0"/>
    </w:pPr>
    <w:rPr>
      <w:rFonts w:cs="Vrinda"/>
      <w:position w:val="-1"/>
      <w:szCs w:val="28"/>
      <w:lang w:val="ru-RU" w:eastAsia="zh-CN"/>
    </w:r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TableParagraph">
    <w:name w:val="Table Paragraph"/>
    <w:basedOn w:val="a"/>
    <w:pPr>
      <w:spacing w:before="25" w:after="0"/>
      <w:ind w:leftChars="-1" w:left="9" w:hangingChars="1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Cs w:val="28"/>
      <w:lang w:val="ru-RU" w:eastAsia="en-US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7" w:type="dxa"/>
        <w:bottom w:w="0" w:type="dxa"/>
        <w:right w:w="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2"/>
    <w:uiPriority w:val="59"/>
    <w:rsid w:val="00D77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0"/>
    <w:pPr>
      <w:numPr>
        <w:ilvl w:val="1"/>
        <w:numId w:val="1"/>
      </w:numPr>
      <w:ind w:leftChars="-1" w:left="420" w:hangingChars="1" w:hanging="278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position w:val="-1"/>
      <w:sz w:val="28"/>
      <w:szCs w:val="28"/>
      <w:lang w:val="ru-RU" w:eastAsia="en-US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"/>
    <w:pPr>
      <w:suppressLineNumbers/>
      <w:spacing w:before="120" w:after="120"/>
      <w:ind w:leftChars="-1" w:left="-1" w:hangingChars="1" w:hanging="1"/>
      <w:textDirection w:val="btLr"/>
      <w:textAlignment w:val="top"/>
      <w:outlineLvl w:val="0"/>
    </w:pPr>
    <w:rPr>
      <w:rFonts w:cs="Arial"/>
      <w:i/>
      <w:iCs/>
      <w:position w:val="-1"/>
      <w:sz w:val="24"/>
      <w:szCs w:val="24"/>
      <w:lang w:val="ru-RU" w:eastAsia="zh-CN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bCs/>
      <w:i w:val="0"/>
      <w:iCs w:val="0"/>
      <w:spacing w:val="0"/>
      <w:w w:val="99"/>
      <w:position w:val="-1"/>
      <w:sz w:val="28"/>
      <w:szCs w:val="28"/>
      <w:effect w:val="none"/>
      <w:vertAlign w:val="baseline"/>
      <w:cs w:val="0"/>
      <w:em w:val="none"/>
      <w:lang w:val="ru-RU" w:eastAsia="en-US" w:bidi="ar-SA"/>
    </w:rPr>
  </w:style>
  <w:style w:type="character" w:customStyle="1" w:styleId="WW8Num1z1">
    <w:name w:val="WW8Num1z1"/>
    <w:rPr>
      <w:rFonts w:ascii="Symbol" w:hAnsi="Symbol" w:cs="Symbol"/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WW8Num1z3">
    <w:name w:val="WW8Num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/>
      <w:bCs/>
      <w:i w:val="0"/>
      <w:iCs w:val="0"/>
      <w:spacing w:val="0"/>
      <w:w w:val="99"/>
      <w:position w:val="-1"/>
      <w:sz w:val="28"/>
      <w:szCs w:val="28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  <w:lang w:val="ru-RU" w:eastAsia="en-US" w:bidi="ar-SA"/>
    </w:rPr>
  </w:style>
  <w:style w:type="paragraph" w:customStyle="1" w:styleId="a5">
    <w:name w:val="Заголовок"/>
    <w:basedOn w:val="a"/>
    <w:next w:val="a0"/>
    <w:pPr>
      <w:keepNext/>
      <w:spacing w:before="240" w:after="120"/>
      <w:ind w:leftChars="-1" w:left="-1" w:hangingChars="1" w:hanging="1"/>
      <w:textDirection w:val="btLr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val="ru-RU" w:eastAsia="zh-CN"/>
    </w:rPr>
  </w:style>
  <w:style w:type="paragraph" w:styleId="a0">
    <w:name w:val="Body Text"/>
    <w:basedOn w:val="a"/>
    <w:pPr>
      <w:spacing w:after="140"/>
      <w:ind w:leftChars="-1" w:left="-1" w:hangingChars="1" w:hanging="1"/>
      <w:textDirection w:val="btLr"/>
      <w:textAlignment w:val="top"/>
      <w:outlineLvl w:val="0"/>
    </w:pPr>
    <w:rPr>
      <w:rFonts w:cs="Vrinda"/>
      <w:position w:val="-1"/>
      <w:szCs w:val="28"/>
      <w:lang w:val="ru-RU" w:eastAsia="zh-CN"/>
    </w:rPr>
  </w:style>
  <w:style w:type="paragraph" w:styleId="a6">
    <w:name w:val="List"/>
    <w:basedOn w:val="a0"/>
    <w:rPr>
      <w:rFonts w:cs="Arial"/>
    </w:rPr>
  </w:style>
  <w:style w:type="paragraph" w:styleId="a7">
    <w:name w:val="index heading"/>
    <w:basedOn w:val="a"/>
    <w:pPr>
      <w:suppressLineNumbers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szCs w:val="28"/>
      <w:lang w:val="ru-RU" w:eastAsia="zh-CN"/>
    </w:rPr>
  </w:style>
  <w:style w:type="paragraph" w:styleId="a8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Vrinda"/>
      <w:position w:val="-1"/>
      <w:szCs w:val="28"/>
      <w:lang w:val="ru-RU" w:eastAsia="zh-CN"/>
    </w:rPr>
  </w:style>
  <w:style w:type="paragraph" w:styleId="a9">
    <w:name w:val="List Paragraph"/>
    <w:basedOn w:val="a"/>
    <w:pPr>
      <w:ind w:leftChars="-1" w:left="420" w:hangingChars="1" w:hanging="278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Cs w:val="28"/>
      <w:lang w:val="ru-RU" w:eastAsia="en-US"/>
    </w:rPr>
  </w:style>
  <w:style w:type="paragraph" w:customStyle="1" w:styleId="aa">
    <w:name w:val="Содержимое таблицы"/>
    <w:basedOn w:val="a"/>
    <w:pPr>
      <w:widowControl w:val="0"/>
      <w:suppressLineNumbers/>
      <w:ind w:leftChars="-1" w:left="-1" w:hangingChars="1" w:hanging="1"/>
      <w:textDirection w:val="btLr"/>
      <w:textAlignment w:val="top"/>
      <w:outlineLvl w:val="0"/>
    </w:pPr>
    <w:rPr>
      <w:rFonts w:cs="Vrinda"/>
      <w:position w:val="-1"/>
      <w:szCs w:val="28"/>
      <w:lang w:val="ru-RU" w:eastAsia="zh-CN"/>
    </w:r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TableParagraph">
    <w:name w:val="Table Paragraph"/>
    <w:basedOn w:val="a"/>
    <w:pPr>
      <w:spacing w:before="25" w:after="0"/>
      <w:ind w:leftChars="-1" w:left="9" w:hangingChars="1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Cs w:val="28"/>
      <w:lang w:val="ru-RU" w:eastAsia="en-US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7" w:type="dxa"/>
        <w:bottom w:w="0" w:type="dxa"/>
        <w:right w:w="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2"/>
    <w:uiPriority w:val="59"/>
    <w:rsid w:val="00D77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zZ5RVJCnQY33d49ctd1lHL3DPw==">CgMxLjA4AHIhMUlfV1o4YXMwVWpxRThHMlRDa1FpZmlVMVVhaE9nb1p6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</cp:revision>
  <dcterms:created xsi:type="dcterms:W3CDTF">2025-10-09T05:22:00Z</dcterms:created>
  <dcterms:modified xsi:type="dcterms:W3CDTF">2025-10-09T05:22:00Z</dcterms:modified>
</cp:coreProperties>
</file>